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 xml:space="preserve">Referat af </w:t>
      </w:r>
      <w:r w:rsidR="00411B7B">
        <w:rPr>
          <w:b/>
          <w:sz w:val="36"/>
          <w:szCs w:val="36"/>
        </w:rPr>
        <w:t>KTIS</w:t>
      </w:r>
      <w:r w:rsidR="00E462A3">
        <w:rPr>
          <w:b/>
          <w:sz w:val="36"/>
          <w:szCs w:val="36"/>
        </w:rPr>
        <w:t>’</w:t>
      </w:r>
      <w:r w:rsidR="00411B7B">
        <w:rPr>
          <w:b/>
          <w:sz w:val="36"/>
          <w:szCs w:val="36"/>
        </w:rPr>
        <w:t xml:space="preserve"> bestyrelses</w:t>
      </w:r>
      <w:r w:rsidR="005D3D69">
        <w:rPr>
          <w:b/>
          <w:sz w:val="36"/>
          <w:szCs w:val="36"/>
        </w:rPr>
        <w:t xml:space="preserve">møde </w:t>
      </w:r>
      <w:r w:rsidR="00301F0F">
        <w:rPr>
          <w:b/>
          <w:sz w:val="36"/>
          <w:szCs w:val="36"/>
        </w:rPr>
        <w:t xml:space="preserve">d. </w:t>
      </w:r>
      <w:r w:rsidR="00B14D20">
        <w:rPr>
          <w:b/>
          <w:sz w:val="36"/>
          <w:szCs w:val="36"/>
        </w:rPr>
        <w:t>30</w:t>
      </w:r>
      <w:r w:rsidR="00A76CAD">
        <w:rPr>
          <w:b/>
          <w:sz w:val="36"/>
          <w:szCs w:val="36"/>
        </w:rPr>
        <w:t xml:space="preserve">. </w:t>
      </w:r>
      <w:r w:rsidR="00B14D20">
        <w:rPr>
          <w:b/>
          <w:sz w:val="36"/>
          <w:szCs w:val="36"/>
        </w:rPr>
        <w:t>okto</w:t>
      </w:r>
      <w:r w:rsidR="00A76CAD">
        <w:rPr>
          <w:b/>
          <w:sz w:val="36"/>
          <w:szCs w:val="36"/>
        </w:rPr>
        <w:t>ber 2018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: Urban, </w:t>
      </w:r>
      <w:r w:rsidR="00B14D20">
        <w:rPr>
          <w:color w:val="222222"/>
          <w:sz w:val="22"/>
          <w:szCs w:val="22"/>
          <w:shd w:val="clear" w:color="auto" w:fill="FFFFFF"/>
        </w:rPr>
        <w:t>V</w:t>
      </w:r>
      <w:r w:rsidR="00893530">
        <w:rPr>
          <w:color w:val="222222"/>
          <w:sz w:val="22"/>
          <w:szCs w:val="22"/>
          <w:shd w:val="clear" w:color="auto" w:fill="FFFFFF"/>
        </w:rPr>
        <w:t>ibeke</w:t>
      </w:r>
      <w:r w:rsidR="009439F5">
        <w:rPr>
          <w:color w:val="222222"/>
          <w:sz w:val="22"/>
          <w:szCs w:val="22"/>
          <w:shd w:val="clear" w:color="auto" w:fill="FFFFFF"/>
        </w:rPr>
        <w:t>, Jørgen,</w:t>
      </w:r>
      <w:r w:rsidR="00535955">
        <w:rPr>
          <w:color w:val="222222"/>
          <w:sz w:val="22"/>
          <w:szCs w:val="22"/>
          <w:shd w:val="clear" w:color="auto" w:fill="FFFFFF"/>
        </w:rPr>
        <w:t xml:space="preserve"> Christian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Pr="000A619D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</w:t>
      </w:r>
      <w:r w:rsidR="003F103A" w:rsidRPr="00A76CAD">
        <w:t>mødet den</w:t>
      </w:r>
      <w:r w:rsidR="00B14D20">
        <w:t xml:space="preserve"> 27</w:t>
      </w:r>
      <w:r w:rsidR="00A76CAD" w:rsidRPr="00A76CAD">
        <w:t xml:space="preserve">. </w:t>
      </w:r>
      <w:r w:rsidR="00535955">
        <w:t>september</w:t>
      </w:r>
      <w:r w:rsidR="00A76CAD" w:rsidRPr="00A76CAD">
        <w:t xml:space="preserve"> 2018</w:t>
      </w:r>
      <w:r w:rsidR="00096948" w:rsidRPr="00A76CAD">
        <w:t xml:space="preserve"> </w:t>
      </w:r>
      <w:r w:rsidR="009A0504" w:rsidRPr="00A76CAD">
        <w:t>godkendt</w:t>
      </w:r>
      <w:r w:rsidR="00535955">
        <w:t>.</w:t>
      </w:r>
      <w:r w:rsidR="00B14D20">
        <w:t xml:space="preserve"> De</w:t>
      </w:r>
      <w:r w:rsidR="00D626F9">
        <w:t xml:space="preserve"> var det rigtige, havde bare ikke fået rettet</w:t>
      </w:r>
      <w:r w:rsidR="00B14D20">
        <w:t xml:space="preserve"> i overskriften. Der skal stå den 27</w:t>
      </w:r>
      <w:r w:rsidR="00E720BD">
        <w:t xml:space="preserve">. </w:t>
      </w:r>
      <w:r w:rsidR="00D626F9">
        <w:t>Ret det lige eller skriv et nyt ud.</w:t>
      </w:r>
      <w:r w:rsidR="000A619D">
        <w:br/>
      </w:r>
    </w:p>
    <w:p w:rsidR="00293B15" w:rsidRDefault="000A619D" w:rsidP="000A619D">
      <w:pPr>
        <w:numPr>
          <w:ilvl w:val="0"/>
          <w:numId w:val="2"/>
        </w:numPr>
      </w:pPr>
      <w:r w:rsidRPr="000A619D">
        <w:rPr>
          <w:b/>
        </w:rPr>
        <w:t>Beslutninger:</w:t>
      </w:r>
      <w:r w:rsidRPr="000A619D">
        <w:br/>
        <w:t xml:space="preserve">Formanden og kassereren tegner i fællesskab </w:t>
      </w:r>
      <w:r>
        <w:t>Kastrup Tårnby Idrætssammenslutning.</w:t>
      </w:r>
    </w:p>
    <w:p w:rsidR="000A619D" w:rsidRPr="000A619D" w:rsidRDefault="000A619D" w:rsidP="000A619D">
      <w:pPr>
        <w:ind w:left="786"/>
      </w:pPr>
    </w:p>
    <w:p w:rsidR="00293B15" w:rsidRPr="009439F5" w:rsidRDefault="00293B15" w:rsidP="00293B15">
      <w:pPr>
        <w:numPr>
          <w:ilvl w:val="0"/>
          <w:numId w:val="2"/>
        </w:numPr>
        <w:rPr>
          <w:b/>
        </w:rPr>
      </w:pPr>
      <w:r w:rsidRPr="00966B25">
        <w:rPr>
          <w:b/>
        </w:rPr>
        <w:t>Meddelelser:</w:t>
      </w:r>
    </w:p>
    <w:p w:rsidR="00535955" w:rsidRDefault="00B14D20" w:rsidP="00293B15">
      <w:pPr>
        <w:numPr>
          <w:ilvl w:val="0"/>
          <w:numId w:val="19"/>
        </w:numPr>
        <w:ind w:left="1080"/>
      </w:pPr>
      <w:r>
        <w:t>Foreningsprisoverrækkelse den 13. november kl. 18 på Rådhuset. KTIS</w:t>
      </w:r>
      <w:r w:rsidR="000A619D">
        <w:t>’ b</w:t>
      </w:r>
      <w:r>
        <w:t>estyrelse er inviteret</w:t>
      </w:r>
      <w:r w:rsidR="000A619D">
        <w:t>.</w:t>
      </w:r>
    </w:p>
    <w:p w:rsidR="00535955" w:rsidRDefault="00B14D20" w:rsidP="00293B15">
      <w:pPr>
        <w:numPr>
          <w:ilvl w:val="0"/>
          <w:numId w:val="19"/>
        </w:numPr>
        <w:ind w:left="1080"/>
      </w:pPr>
      <w:r>
        <w:t>Folkeoplysningsmødet 18. oktober 2018. Referat er udsendt.</w:t>
      </w:r>
    </w:p>
    <w:p w:rsidR="00AA04D0" w:rsidRDefault="00D626F9" w:rsidP="00293B15">
      <w:pPr>
        <w:numPr>
          <w:ilvl w:val="0"/>
          <w:numId w:val="19"/>
        </w:numPr>
        <w:ind w:left="1080"/>
      </w:pPr>
      <w:r>
        <w:t>Først i</w:t>
      </w:r>
      <w:r w:rsidR="00AA04D0">
        <w:t xml:space="preserve"> o</w:t>
      </w:r>
      <w:r w:rsidR="007B14AC">
        <w:t xml:space="preserve">ktober var KTIS/TFR inviteret til </w:t>
      </w:r>
      <w:r w:rsidR="00AA04D0">
        <w:t>et møde, hvor man kunne stille opklarende spørgsmål til ny tilskudsordning!</w:t>
      </w:r>
      <w:r w:rsidR="00AA04D0" w:rsidRPr="00AA04D0">
        <w:t xml:space="preserve"> </w:t>
      </w:r>
    </w:p>
    <w:p w:rsidR="00A20872" w:rsidRDefault="00AA04D0" w:rsidP="00C60C10">
      <w:pPr>
        <w:numPr>
          <w:ilvl w:val="0"/>
          <w:numId w:val="19"/>
        </w:numPr>
        <w:ind w:left="1080"/>
      </w:pPr>
      <w:r>
        <w:t xml:space="preserve">Forvaltningen opfordrede i øvrigt KTIS/TFR til at anmode om et møde, når der </w:t>
      </w:r>
      <w:r w:rsidR="00D626F9">
        <w:t>va</w:t>
      </w:r>
      <w:r>
        <w:t>r behov for det. Kultur og Fritidsafdelingen afsætter indtil videre 2 årlige koordinerende møder. Næste bliver til januar.</w:t>
      </w:r>
      <w:r>
        <w:br/>
        <w:t>Her kunne man med rette stille spørgsmålet om Tårnby FFs eget klublokale i Vest</w:t>
      </w:r>
      <w:r w:rsidR="00A20872">
        <w:t xml:space="preserve"> </w:t>
      </w:r>
      <w:r>
        <w:t>Amagerhallen?</w:t>
      </w:r>
      <w:r>
        <w:br/>
        <w:t xml:space="preserve">Eller AOF, der med tre deltagere blokerer træningsmuligheder for </w:t>
      </w:r>
      <w:r w:rsidR="00A20872">
        <w:t>de øvrige brugere</w:t>
      </w:r>
      <w:r w:rsidR="00D626F9">
        <w:t xml:space="preserve"> af træningslokalet i Amager Hallen</w:t>
      </w:r>
      <w:r w:rsidR="00A20872">
        <w:t>?</w:t>
      </w:r>
      <w:r>
        <w:t xml:space="preserve"> </w:t>
      </w:r>
    </w:p>
    <w:p w:rsidR="00293B15" w:rsidRDefault="00293B15" w:rsidP="00A76CAD">
      <w:pPr>
        <w:ind w:left="1440"/>
      </w:pPr>
    </w:p>
    <w:p w:rsidR="005B562E" w:rsidRDefault="00A76CAD" w:rsidP="00A76CAD">
      <w:pPr>
        <w:numPr>
          <w:ilvl w:val="0"/>
          <w:numId w:val="2"/>
        </w:numPr>
        <w:rPr>
          <w:b/>
        </w:rPr>
      </w:pPr>
      <w:r w:rsidRPr="00A76CAD">
        <w:rPr>
          <w:b/>
        </w:rPr>
        <w:t>Folkeoplysningsmøde</w:t>
      </w:r>
      <w:r w:rsidR="00A22139">
        <w:rPr>
          <w:b/>
        </w:rPr>
        <w:t>t</w:t>
      </w:r>
      <w:r w:rsidRPr="00A76CAD">
        <w:rPr>
          <w:b/>
        </w:rPr>
        <w:t xml:space="preserve"> t</w:t>
      </w:r>
      <w:r w:rsidR="00B14D20">
        <w:rPr>
          <w:b/>
        </w:rPr>
        <w:t>o</w:t>
      </w:r>
      <w:r w:rsidRPr="00A76CAD">
        <w:rPr>
          <w:b/>
        </w:rPr>
        <w:t xml:space="preserve">rsdag den </w:t>
      </w:r>
      <w:r w:rsidR="00B14D20">
        <w:rPr>
          <w:b/>
        </w:rPr>
        <w:t>18</w:t>
      </w:r>
      <w:r w:rsidRPr="00A76CAD">
        <w:rPr>
          <w:b/>
        </w:rPr>
        <w:t xml:space="preserve">. </w:t>
      </w:r>
      <w:r w:rsidR="00B14D20">
        <w:rPr>
          <w:b/>
        </w:rPr>
        <w:t>okto</w:t>
      </w:r>
      <w:r w:rsidRPr="00A76CAD">
        <w:rPr>
          <w:b/>
        </w:rPr>
        <w:t>ber</w:t>
      </w:r>
      <w:r w:rsidR="00AA61EC">
        <w:rPr>
          <w:b/>
        </w:rPr>
        <w:t xml:space="preserve"> tiltrådte</w:t>
      </w:r>
      <w:r w:rsidR="00A316A9">
        <w:rPr>
          <w:b/>
        </w:rPr>
        <w:t>:</w:t>
      </w:r>
    </w:p>
    <w:p w:rsidR="00733E26" w:rsidRDefault="00733E26" w:rsidP="00C60C10">
      <w:pPr>
        <w:numPr>
          <w:ilvl w:val="0"/>
          <w:numId w:val="23"/>
        </w:numPr>
      </w:pPr>
      <w:r>
        <w:t>Der ydes tilskud til alle medlemmer under 25 år. De 5, 3 millioner fordeles i forhold til medlemmer under 25 år.</w:t>
      </w:r>
    </w:p>
    <w:p w:rsidR="00872B5F" w:rsidRDefault="00733E26" w:rsidP="00C60C10">
      <w:pPr>
        <w:numPr>
          <w:ilvl w:val="0"/>
          <w:numId w:val="23"/>
        </w:numPr>
      </w:pPr>
      <w:r w:rsidRPr="00733E26">
        <w:t>Ordningen træder i kraft</w:t>
      </w:r>
      <w:r w:rsidR="00872B5F">
        <w:t xml:space="preserve"> 1. januar 2020. Der tilføres i 2020 ekstra 550.000 kroner til de foreninger, der mister mest.</w:t>
      </w:r>
      <w:r w:rsidR="00E720BD">
        <w:t xml:space="preserve"> </w:t>
      </w:r>
      <w:r w:rsidR="00872B5F">
        <w:t>Ordningen ev</w:t>
      </w:r>
      <w:r w:rsidR="00AA04D0">
        <w:t>a</w:t>
      </w:r>
      <w:r w:rsidR="00872B5F">
        <w:t>lueres i 2021</w:t>
      </w:r>
      <w:r w:rsidR="00AA61EC">
        <w:t>.</w:t>
      </w:r>
    </w:p>
    <w:p w:rsidR="00AA61EC" w:rsidRDefault="00AA61EC" w:rsidP="00C60C10">
      <w:pPr>
        <w:numPr>
          <w:ilvl w:val="0"/>
          <w:numId w:val="23"/>
        </w:numPr>
      </w:pPr>
      <w:r>
        <w:t>KTIS/TFRs og 11 andre indsigelser gjorde ingen forskel.</w:t>
      </w:r>
    </w:p>
    <w:p w:rsidR="00753CDA" w:rsidRDefault="00872B5F" w:rsidP="00C60C10">
      <w:pPr>
        <w:numPr>
          <w:ilvl w:val="0"/>
          <w:numId w:val="23"/>
        </w:numPr>
      </w:pPr>
      <w:r>
        <w:t>F</w:t>
      </w:r>
      <w:r w:rsidR="00AA04D0">
        <w:t>o</w:t>
      </w:r>
      <w:r>
        <w:t xml:space="preserve">lkeoplysningsudvalgets beslutning fremsendes til endelig beslutning i kultur og fritid </w:t>
      </w:r>
      <w:r w:rsidR="007B14AC">
        <w:t xml:space="preserve">den 21. november, </w:t>
      </w:r>
      <w:r>
        <w:t>samt økonomiudvalget</w:t>
      </w:r>
      <w:r w:rsidR="007B14AC">
        <w:t xml:space="preserve"> den 5. december og endelig i kommunalbestyrelsen den</w:t>
      </w:r>
      <w:r w:rsidR="00AA61EC">
        <w:t xml:space="preserve"> </w:t>
      </w:r>
      <w:r w:rsidR="007B14AC">
        <w:t>11. december!</w:t>
      </w:r>
      <w:r w:rsidR="00753CDA">
        <w:br/>
      </w:r>
    </w:p>
    <w:p w:rsidR="00753CDA" w:rsidRDefault="00753CDA" w:rsidP="00753CDA">
      <w:pPr>
        <w:numPr>
          <w:ilvl w:val="0"/>
          <w:numId w:val="2"/>
        </w:numPr>
        <w:rPr>
          <w:b/>
        </w:rPr>
      </w:pPr>
      <w:r>
        <w:rPr>
          <w:b/>
        </w:rPr>
        <w:t>På n</w:t>
      </w:r>
      <w:r w:rsidR="00E720BD">
        <w:rPr>
          <w:b/>
        </w:rPr>
        <w:t>æ</w:t>
      </w:r>
      <w:r w:rsidRPr="00753CDA">
        <w:rPr>
          <w:b/>
        </w:rPr>
        <w:t xml:space="preserve">ste ordinære møde i Folkeoplysningsudvalget </w:t>
      </w:r>
      <w:r>
        <w:rPr>
          <w:b/>
        </w:rPr>
        <w:t xml:space="preserve">som </w:t>
      </w:r>
      <w:r w:rsidRPr="00753CDA">
        <w:rPr>
          <w:b/>
        </w:rPr>
        <w:t>er 19. november 2018.</w:t>
      </w:r>
    </w:p>
    <w:p w:rsidR="00E720BD" w:rsidRPr="00E720BD" w:rsidRDefault="00753CDA" w:rsidP="00753CDA">
      <w:pPr>
        <w:numPr>
          <w:ilvl w:val="0"/>
          <w:numId w:val="24"/>
        </w:numPr>
        <w:rPr>
          <w:b/>
        </w:rPr>
      </w:pPr>
      <w:r>
        <w:t>Drøftes blandt andet loka</w:t>
      </w:r>
      <w:r w:rsidR="00E720BD">
        <w:t>le</w:t>
      </w:r>
      <w:r>
        <w:t xml:space="preserve">tilskud og regler for optagelse af nye foreninger. </w:t>
      </w:r>
    </w:p>
    <w:p w:rsidR="00E720BD" w:rsidRPr="00E720BD" w:rsidRDefault="00E720BD" w:rsidP="00753CDA">
      <w:pPr>
        <w:numPr>
          <w:ilvl w:val="0"/>
          <w:numId w:val="24"/>
        </w:numPr>
        <w:rPr>
          <w:b/>
        </w:rPr>
      </w:pPr>
      <w:r>
        <w:t xml:space="preserve">Vi ønsker </w:t>
      </w:r>
      <w:r w:rsidR="00753CDA">
        <w:t xml:space="preserve">et mere retfærdigt lokaletilskud </w:t>
      </w:r>
      <w:r w:rsidR="00AA61EC">
        <w:t xml:space="preserve">uden fradrag </w:t>
      </w:r>
      <w:r w:rsidR="00753CDA">
        <w:t xml:space="preserve">for </w:t>
      </w:r>
      <w:r>
        <w:t>de foreninger med eget lokale og mange medlemmer over 25 år. Ingen foreninger der bruger kommunens lokaler bliver økonomisk ramt fordi de har mange medlemmer over 25 år.</w:t>
      </w:r>
    </w:p>
    <w:p w:rsidR="00E720BD" w:rsidRPr="00E720BD" w:rsidRDefault="00753CDA" w:rsidP="00753CDA">
      <w:pPr>
        <w:numPr>
          <w:ilvl w:val="0"/>
          <w:numId w:val="24"/>
        </w:numPr>
        <w:rPr>
          <w:b/>
        </w:rPr>
      </w:pPr>
      <w:r>
        <w:t xml:space="preserve">Kriterier for optagelser af nye foreninger </w:t>
      </w:r>
      <w:r w:rsidR="00E720BD">
        <w:t xml:space="preserve">kunne være med </w:t>
      </w:r>
      <w:r>
        <w:t xml:space="preserve">minimum 50% egne borgere i bestyrelsen og </w:t>
      </w:r>
      <w:r w:rsidR="00E720BD">
        <w:t>af medlemmerne</w:t>
      </w:r>
      <w:r>
        <w:t xml:space="preserve">. </w:t>
      </w:r>
      <w:r w:rsidR="00E720BD">
        <w:t>Men hvad så</w:t>
      </w:r>
      <w:r w:rsidR="00AA61EC">
        <w:t>,</w:t>
      </w:r>
      <w:r w:rsidR="00E720BD">
        <w:t xml:space="preserve"> hvis det er ændret efter 3-6 måneder?</w:t>
      </w:r>
    </w:p>
    <w:p w:rsidR="00753CDA" w:rsidRPr="00E720BD" w:rsidRDefault="00E720BD" w:rsidP="00753CDA">
      <w:pPr>
        <w:numPr>
          <w:ilvl w:val="0"/>
          <w:numId w:val="24"/>
        </w:numPr>
      </w:pPr>
      <w:r w:rsidRPr="00E720BD">
        <w:t>Skal vi tilgodese egne borgere på foreningernes ventelister?</w:t>
      </w:r>
      <w:r w:rsidR="00A316A9" w:rsidRPr="00E720BD">
        <w:br/>
      </w:r>
    </w:p>
    <w:p w:rsidR="00753CDA" w:rsidRPr="00D626F9" w:rsidRDefault="00753CDA" w:rsidP="000F4B23">
      <w:pPr>
        <w:numPr>
          <w:ilvl w:val="0"/>
          <w:numId w:val="2"/>
        </w:numPr>
        <w:rPr>
          <w:b/>
        </w:rPr>
      </w:pPr>
      <w:r w:rsidRPr="00D626F9">
        <w:rPr>
          <w:b/>
        </w:rPr>
        <w:t>Tårnby i Bevægelse i uge 41:</w:t>
      </w:r>
    </w:p>
    <w:p w:rsidR="00D626F9" w:rsidRPr="00D626F9" w:rsidRDefault="00E720BD" w:rsidP="00D626F9">
      <w:pPr>
        <w:numPr>
          <w:ilvl w:val="0"/>
          <w:numId w:val="26"/>
        </w:numPr>
        <w:rPr>
          <w:b/>
        </w:rPr>
      </w:pPr>
      <w:r>
        <w:t>AK Viking havde ca. 60 meget aktive børn</w:t>
      </w:r>
      <w:r w:rsidR="00D626F9">
        <w:t xml:space="preserve"> de fire første dage i ugen</w:t>
      </w:r>
      <w:r>
        <w:t>, så de måtte indkalde ekstra mandskab</w:t>
      </w:r>
      <w:r w:rsidR="00D626F9">
        <w:t>. Stor succes. Mange nye medlemmer, flest piger.</w:t>
      </w:r>
    </w:p>
    <w:p w:rsidR="00D626F9" w:rsidRPr="00D626F9" w:rsidRDefault="00D626F9" w:rsidP="00D626F9">
      <w:pPr>
        <w:numPr>
          <w:ilvl w:val="0"/>
          <w:numId w:val="26"/>
        </w:numPr>
        <w:rPr>
          <w:b/>
        </w:rPr>
      </w:pPr>
      <w:r>
        <w:t>KMB havde om onsdagen ca. 35 børn og forældre, som alle fik spillet badminton.</w:t>
      </w:r>
    </w:p>
    <w:p w:rsidR="00F544B7" w:rsidRPr="00966B25" w:rsidRDefault="001010AB" w:rsidP="00D626F9">
      <w:pPr>
        <w:ind w:left="1506"/>
        <w:rPr>
          <w:b/>
        </w:rPr>
      </w:pPr>
      <w:r w:rsidRPr="00966B25">
        <w:tab/>
      </w:r>
    </w:p>
    <w:p w:rsidR="00216B53" w:rsidRPr="00D25FC7" w:rsidRDefault="00C77524" w:rsidP="00D25FC7">
      <w:pPr>
        <w:numPr>
          <w:ilvl w:val="0"/>
          <w:numId w:val="2"/>
        </w:numPr>
        <w:ind w:left="720"/>
        <w:rPr>
          <w:b/>
        </w:rPr>
      </w:pPr>
      <w:r w:rsidRPr="00966B25">
        <w:rPr>
          <w:b/>
        </w:rPr>
        <w:t>Kommende m</w:t>
      </w:r>
      <w:r w:rsidR="00BB4EC4">
        <w:rPr>
          <w:b/>
        </w:rPr>
        <w:t>ø</w:t>
      </w:r>
      <w:r w:rsidRPr="00966B25">
        <w:rPr>
          <w:b/>
        </w:rPr>
        <w:t>der:</w:t>
      </w:r>
    </w:p>
    <w:p w:rsidR="00535955" w:rsidRDefault="00535955" w:rsidP="00A316A9">
      <w:pPr>
        <w:numPr>
          <w:ilvl w:val="0"/>
          <w:numId w:val="8"/>
        </w:numPr>
      </w:pPr>
      <w:r>
        <w:t xml:space="preserve">KTIS’ bestyrelsesmøde: </w:t>
      </w:r>
      <w:r w:rsidR="00A20872">
        <w:t>on</w:t>
      </w:r>
      <w:r>
        <w:t>s</w:t>
      </w:r>
      <w:r w:rsidRPr="00966B25">
        <w:t xml:space="preserve">dag </w:t>
      </w:r>
      <w:r w:rsidR="00A20872">
        <w:t>28</w:t>
      </w:r>
      <w:r w:rsidR="00AA61EC">
        <w:t>. november</w:t>
      </w:r>
      <w:r w:rsidRPr="00966B25">
        <w:t xml:space="preserve"> 2018 kl.1</w:t>
      </w:r>
      <w:r>
        <w:t>8:00 i KMB</w:t>
      </w:r>
    </w:p>
    <w:p w:rsidR="00D0010D" w:rsidRPr="00EB0BAB" w:rsidRDefault="00D0010D" w:rsidP="00A316A9">
      <w:pPr>
        <w:numPr>
          <w:ilvl w:val="0"/>
          <w:numId w:val="8"/>
        </w:numPr>
      </w:pPr>
      <w:r w:rsidRPr="00EB0BAB">
        <w:t xml:space="preserve">Foreningsprisuddeling i 2018 bliver i TFR </w:t>
      </w:r>
      <w:r w:rsidR="00EB0BAB">
        <w:t xml:space="preserve">tirsdag </w:t>
      </w:r>
      <w:r w:rsidRPr="00EB0BAB">
        <w:t>den</w:t>
      </w:r>
      <w:r w:rsidR="00EB0BAB">
        <w:t xml:space="preserve"> 13. november</w:t>
      </w:r>
      <w:r w:rsidRPr="00EB0BAB">
        <w:t xml:space="preserve"> </w:t>
      </w:r>
      <w:r w:rsidR="00A20872">
        <w:t>kl. 18:00</w:t>
      </w:r>
    </w:p>
    <w:p w:rsidR="00AA61EC" w:rsidRDefault="00AA61EC" w:rsidP="00AA61EC">
      <w:pPr>
        <w:numPr>
          <w:ilvl w:val="0"/>
          <w:numId w:val="8"/>
        </w:numPr>
      </w:pPr>
      <w:r>
        <w:t>KTIS julemøde 6. eller 27. januar kl. 13.</w:t>
      </w: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5"/>
  </w:num>
  <w:num w:numId="5">
    <w:abstractNumId w:val="25"/>
  </w:num>
  <w:num w:numId="6">
    <w:abstractNumId w:val="19"/>
  </w:num>
  <w:num w:numId="7">
    <w:abstractNumId w:val="22"/>
  </w:num>
  <w:num w:numId="8">
    <w:abstractNumId w:val="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23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4"/>
  </w:num>
  <w:num w:numId="20">
    <w:abstractNumId w:val="3"/>
  </w:num>
  <w:num w:numId="21">
    <w:abstractNumId w:val="1"/>
  </w:num>
  <w:num w:numId="22">
    <w:abstractNumId w:val="10"/>
  </w:num>
  <w:num w:numId="23">
    <w:abstractNumId w:val="12"/>
  </w:num>
  <w:num w:numId="24">
    <w:abstractNumId w:val="8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67DF"/>
    <w:rsid w:val="00396616"/>
    <w:rsid w:val="003B29BF"/>
    <w:rsid w:val="003B3DB4"/>
    <w:rsid w:val="003C031D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F5C"/>
    <w:rsid w:val="005777B4"/>
    <w:rsid w:val="00582007"/>
    <w:rsid w:val="0058449A"/>
    <w:rsid w:val="005906DA"/>
    <w:rsid w:val="00596A5C"/>
    <w:rsid w:val="005B562E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2E8"/>
    <w:rsid w:val="00605309"/>
    <w:rsid w:val="0060551D"/>
    <w:rsid w:val="00620BC7"/>
    <w:rsid w:val="00624C80"/>
    <w:rsid w:val="006253A2"/>
    <w:rsid w:val="00632439"/>
    <w:rsid w:val="0063787E"/>
    <w:rsid w:val="0066262A"/>
    <w:rsid w:val="00675096"/>
    <w:rsid w:val="00680BF4"/>
    <w:rsid w:val="00683CF1"/>
    <w:rsid w:val="00684C00"/>
    <w:rsid w:val="006850D7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3E26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57E1"/>
    <w:rsid w:val="00872B5F"/>
    <w:rsid w:val="00893377"/>
    <w:rsid w:val="00893417"/>
    <w:rsid w:val="00893530"/>
    <w:rsid w:val="008A70CA"/>
    <w:rsid w:val="008B06C3"/>
    <w:rsid w:val="008B16C6"/>
    <w:rsid w:val="008B4D9F"/>
    <w:rsid w:val="008C2961"/>
    <w:rsid w:val="008C3A2A"/>
    <w:rsid w:val="008C49A8"/>
    <w:rsid w:val="008C4BBA"/>
    <w:rsid w:val="008D19AD"/>
    <w:rsid w:val="009003E3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4040"/>
    <w:rsid w:val="009C40DB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651C"/>
    <w:rsid w:val="00A37B3C"/>
    <w:rsid w:val="00A52CE0"/>
    <w:rsid w:val="00A57418"/>
    <w:rsid w:val="00A65AEA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F4B93"/>
    <w:rsid w:val="00C154CF"/>
    <w:rsid w:val="00C171AA"/>
    <w:rsid w:val="00C40873"/>
    <w:rsid w:val="00C40D51"/>
    <w:rsid w:val="00C42E81"/>
    <w:rsid w:val="00C47099"/>
    <w:rsid w:val="00C50664"/>
    <w:rsid w:val="00C60C10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79D3"/>
    <w:rsid w:val="00DF63BA"/>
    <w:rsid w:val="00E038FB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164F"/>
    <w:rsid w:val="00E720BD"/>
    <w:rsid w:val="00E73F85"/>
    <w:rsid w:val="00E867E5"/>
    <w:rsid w:val="00EA4F43"/>
    <w:rsid w:val="00EA7B4C"/>
    <w:rsid w:val="00EB0BAB"/>
    <w:rsid w:val="00EB0E79"/>
    <w:rsid w:val="00EB1FE1"/>
    <w:rsid w:val="00EC439E"/>
    <w:rsid w:val="00EC52B5"/>
    <w:rsid w:val="00EC7964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467"/>
    <w:rsid w:val="00F544B7"/>
    <w:rsid w:val="00F56CA9"/>
    <w:rsid w:val="00F67210"/>
    <w:rsid w:val="00F704C1"/>
    <w:rsid w:val="00F860D5"/>
    <w:rsid w:val="00F911CC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BCBB-365F-44D4-B6BA-4150122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2284-1FAF-4E21-A78C-19E5601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2018-10-30T21:38:00Z</cp:lastPrinted>
  <dcterms:created xsi:type="dcterms:W3CDTF">2018-11-02T08:25:00Z</dcterms:created>
  <dcterms:modified xsi:type="dcterms:W3CDTF">2018-11-02T08:25:00Z</dcterms:modified>
</cp:coreProperties>
</file>